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96"/>
        <w:ind w:right="2960"/>
        <w:jc w:val="both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ascii="宋体" w:hAnsi="宋体" w:cstheme="minorBidi"/>
          <w:kern w:val="2"/>
          <w:sz w:val="32"/>
          <w:szCs w:val="24"/>
          <w:lang w:val="en-US" w:eastAsia="zh-CN" w:bidi="ar-SA"/>
        </w:rPr>
        <w:t>1</w:t>
      </w: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腾冲市妇幼保健计划生育服务中心医疗设备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产品介绍会报名表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厂家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品牌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型号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产地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注册证号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单价（万元）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维保</w:t>
            </w:r>
            <w:r>
              <w:rPr>
                <w:rFonts w:hint="eastAsia" w:ascii="宋体" w:hAnsi="宋体"/>
                <w:sz w:val="28"/>
                <w:szCs w:val="28"/>
              </w:rPr>
              <w:t>期</w:t>
            </w:r>
            <w:r>
              <w:rPr>
                <w:rFonts w:hint="eastAsia"/>
                <w:sz w:val="28"/>
                <w:szCs w:val="28"/>
                <w:lang w:eastAsia="zh-CN"/>
              </w:rPr>
              <w:t>限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同型号产品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用户名单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列举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云南</w:t>
            </w:r>
            <w:r>
              <w:rPr>
                <w:rFonts w:hint="eastAsia" w:ascii="宋体" w:hAnsi="宋体"/>
                <w:sz w:val="28"/>
                <w:szCs w:val="28"/>
              </w:rPr>
              <w:t>省内用户名单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授权介绍人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介绍人电话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联系邮箱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介绍人身份证正面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介绍人身份证反面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方正仿宋_GBK"/>
          <w:sz w:val="28"/>
          <w:szCs w:val="28"/>
          <w:lang w:eastAsia="zh-CN"/>
        </w:rPr>
        <w:t>注：如有专机专用耗材，请</w:t>
      </w:r>
      <w:r>
        <w:rPr>
          <w:rFonts w:hint="eastAsia"/>
          <w:sz w:val="28"/>
          <w:szCs w:val="28"/>
          <w:lang w:eastAsia="zh-CN"/>
        </w:rPr>
        <w:t>单独</w:t>
      </w:r>
      <w:bookmarkStart w:id="0" w:name="_GoBack"/>
      <w:bookmarkEnd w:id="0"/>
      <w:r>
        <w:rPr>
          <w:rFonts w:hint="eastAsia" w:ascii="宋体" w:hAnsi="宋体" w:eastAsia="方正仿宋_GBK"/>
          <w:sz w:val="28"/>
          <w:szCs w:val="28"/>
          <w:lang w:eastAsia="zh-CN"/>
        </w:rPr>
        <w:t>附表列明。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zk1Yzg5NjBkOTVmNjZkNThjYjNiNjZlMzVhMmQifQ=="/>
  </w:docVars>
  <w:rsids>
    <w:rsidRoot w:val="6BC47D86"/>
    <w:rsid w:val="0AEB6E22"/>
    <w:rsid w:val="1FC2540C"/>
    <w:rsid w:val="343269F7"/>
    <w:rsid w:val="3FDD65EB"/>
    <w:rsid w:val="40CB4C82"/>
    <w:rsid w:val="473355BC"/>
    <w:rsid w:val="61ED52BB"/>
    <w:rsid w:val="67A8101C"/>
    <w:rsid w:val="67CE0D8B"/>
    <w:rsid w:val="67F3239A"/>
    <w:rsid w:val="6BC4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197</TotalTime>
  <ScaleCrop>false</ScaleCrop>
  <LinksUpToDate>false</LinksUpToDate>
  <CharactersWithSpaces>145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2023-04-12T01:22:00Z</dcterms:created>
  <dc:creator>龙龙516</dc:creator>
  <cp:lastModifiedBy>四七</cp:lastModifiedBy>
  <dcterms:modified xsi:type="dcterms:W3CDTF">2024-05-16T08:49:25Z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5B757DF800F74169A39F96100974DD1F_13</vt:lpwstr>
  </property>
</Properties>
</file>